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0AE" w:rsidRDefault="003320AE" w:rsidP="003320AE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3320AE" w:rsidRDefault="003320AE" w:rsidP="003320AE">
      <w:pPr>
        <w:jc w:val="center"/>
        <w:rPr>
          <w:sz w:val="44"/>
          <w:szCs w:val="44"/>
        </w:rPr>
      </w:pPr>
    </w:p>
    <w:p w:rsidR="003320AE" w:rsidRPr="004B5F22" w:rsidRDefault="003320AE" w:rsidP="003320AE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>
        <w:rPr>
          <w:color w:val="000000"/>
        </w:rPr>
        <w:t xml:space="preserve">    </w:t>
      </w:r>
      <w:r w:rsidRPr="001C3372">
        <w:rPr>
          <w:b/>
          <w:i/>
          <w:color w:val="000000"/>
        </w:rPr>
        <w:t>LICA</w:t>
      </w:r>
      <w:r>
        <w:rPr>
          <w:color w:val="000000"/>
        </w:rPr>
        <w:t xml:space="preserve">                               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3320AE" w:rsidRPr="004B5F22" w:rsidRDefault="003320AE" w:rsidP="003320AE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proofErr w:type="gramStart"/>
      <w:r w:rsidRPr="004B5F22">
        <w:rPr>
          <w:b/>
        </w:rPr>
        <w:t>Semester:</w:t>
      </w:r>
      <w:r w:rsidRPr="004B5F22">
        <w:rPr>
          <w:b/>
          <w:i/>
        </w:rPr>
        <w:t>I</w:t>
      </w:r>
      <w:r>
        <w:rPr>
          <w:b/>
          <w:i/>
        </w:rPr>
        <w:t>II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B.Tech</w:t>
      </w:r>
      <w:proofErr w:type="spellEnd"/>
      <w:r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>
        <w:rPr>
          <w:b/>
          <w:i/>
        </w:rPr>
        <w:t>2013-2014</w:t>
      </w:r>
    </w:p>
    <w:tbl>
      <w:tblPr>
        <w:tblpPr w:leftFromText="180" w:rightFromText="180" w:vertAnchor="text" w:horzAnchor="page" w:tblpX="469" w:tblpY="118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237"/>
        <w:gridCol w:w="4050"/>
        <w:gridCol w:w="900"/>
        <w:gridCol w:w="1440"/>
        <w:gridCol w:w="900"/>
        <w:gridCol w:w="1710"/>
      </w:tblGrid>
      <w:tr w:rsidR="003320AE" w:rsidTr="007B1151">
        <w:trPr>
          <w:trHeight w:val="147"/>
        </w:trPr>
        <w:tc>
          <w:tcPr>
            <w:tcW w:w="738" w:type="dxa"/>
            <w:vAlign w:val="center"/>
          </w:tcPr>
          <w:p w:rsidR="003320AE" w:rsidRPr="004B5F22" w:rsidRDefault="003320AE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237" w:type="dxa"/>
            <w:vAlign w:val="center"/>
          </w:tcPr>
          <w:p w:rsidR="003320AE" w:rsidRPr="004B5F22" w:rsidRDefault="003320AE" w:rsidP="007B1151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4050" w:type="dxa"/>
            <w:vAlign w:val="center"/>
          </w:tcPr>
          <w:p w:rsidR="003320AE" w:rsidRPr="004B5F22" w:rsidRDefault="003320AE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900" w:type="dxa"/>
            <w:vAlign w:val="center"/>
          </w:tcPr>
          <w:p w:rsidR="003320AE" w:rsidRPr="004B5F22" w:rsidRDefault="003320AE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440" w:type="dxa"/>
            <w:vAlign w:val="center"/>
          </w:tcPr>
          <w:p w:rsidR="003320AE" w:rsidRPr="004B5F22" w:rsidRDefault="003320AE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 w:rsidRPr="00BA63B5">
              <w:rPr>
                <w:b/>
                <w:sz w:val="20"/>
                <w:szCs w:val="20"/>
              </w:rPr>
              <w:t>10.06.2013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Differential Amplifiers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11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DC &amp; AC analysis of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13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Dual input Balanced output configuration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14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Properties of other differential amplifier configuration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15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DIUO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17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SEIB/UO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18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DC coupling and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20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Cascade Differential amplifier stages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21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Level translator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2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22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Characteristics of op-amps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24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Integrated circuits types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25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Classification, Packages types and temperature ranges power supplies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27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Op-amp Block diagram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28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Ideal and practical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29</w:t>
            </w:r>
            <w:r w:rsidRPr="00BA63B5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Op-amp specifications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01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DC and AC characteristics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02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741 op-amp &amp; its features FET input, op-amps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07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Parameters &amp; measurement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05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Input &amp; output </w:t>
            </w:r>
            <w:proofErr w:type="spellStart"/>
            <w:r>
              <w:rPr>
                <w:b/>
                <w:sz w:val="20"/>
                <w:szCs w:val="20"/>
              </w:rPr>
              <w:t>offse</w:t>
            </w:r>
            <w:proofErr w:type="spellEnd"/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06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Voltages &amp; current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08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Slew rates, CMRR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09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PSRR, drift, frequency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11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Compensation technique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C40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- 3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12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Inverting and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D22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13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 inverting amplifiers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D22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15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Integrator and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D22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16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Differentiator, Difference amplifier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D22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18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Instrumentation amplifiers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D22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19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 amplifiers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D22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20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 to I, I to V converters Buffers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D22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- 4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22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Non-linear function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23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Generation, comparators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25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Multivibrators</w:t>
            </w:r>
            <w:proofErr w:type="spellEnd"/>
            <w:r>
              <w:rPr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26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Triangular &amp; square wave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27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Generators, Log and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29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Anti-log amplifiers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30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Precision rectifiers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5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01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Active filters introduction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02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Butterworth filters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03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LPF, HPF, BPF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12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BRF, All pass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13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filters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- 6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15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Introduction to 555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16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Timer, functional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17.08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Diagram, </w:t>
            </w:r>
            <w:proofErr w:type="spellStart"/>
            <w:r>
              <w:rPr>
                <w:b/>
                <w:sz w:val="20"/>
                <w:szCs w:val="20"/>
              </w:rPr>
              <w:t>Monostable</w:t>
            </w:r>
            <w:proofErr w:type="spellEnd"/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19.08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Astable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opeations</w:t>
            </w:r>
            <w:proofErr w:type="spellEnd"/>
            <w:r>
              <w:rPr>
                <w:b/>
                <w:sz w:val="20"/>
                <w:szCs w:val="20"/>
              </w:rPr>
              <w:t xml:space="preserve"> and applications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20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Schmitt Trigger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22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PLL introduction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23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Block diagram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24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Principles and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26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 of blocks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27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 PLL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29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Applications of PLL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30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Frequency Multiplication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31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Frequency translation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02</w:t>
            </w:r>
            <w:r w:rsidRPr="00BA63B5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AM, FM &amp; FSR </w:t>
            </w:r>
            <w:proofErr w:type="spellStart"/>
            <w:r>
              <w:rPr>
                <w:b/>
                <w:sz w:val="20"/>
                <w:szCs w:val="20"/>
              </w:rPr>
              <w:t>demod</w:t>
            </w:r>
            <w:proofErr w:type="spellEnd"/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03.09.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Applica;tions</w:t>
            </w:r>
            <w:proofErr w:type="spellEnd"/>
            <w:r>
              <w:rPr>
                <w:b/>
                <w:sz w:val="20"/>
                <w:szCs w:val="20"/>
              </w:rPr>
              <w:t xml:space="preserve"> of VCO(566)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825CB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9C367C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7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05.09.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Introduction of DAC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06.09.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DAC Techniques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07.09.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Weighted resistor DAC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09.09.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R-2R ladder DAC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10.09.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Inverted R-2R DAC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12.09.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IC 1408 DAC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13.09.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Parallel comparator ADC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14.09.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Counter type ADC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16.09.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9C367C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Successive </w:t>
            </w:r>
            <w:proofErr w:type="spellStart"/>
            <w:r>
              <w:rPr>
                <w:b/>
                <w:sz w:val="20"/>
                <w:szCs w:val="20"/>
              </w:rPr>
              <w:t>Approx</w:t>
            </w:r>
            <w:proofErr w:type="spellEnd"/>
            <w:r>
              <w:rPr>
                <w:b/>
                <w:sz w:val="20"/>
                <w:szCs w:val="20"/>
              </w:rPr>
              <w:t xml:space="preserve"> ADC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17.09.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Dual slope ADC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19.09.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DAC and ADC specifications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20.09.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Specifications AD574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ED4EC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:rsidR="003320AE" w:rsidRDefault="003320AE" w:rsidP="007B1151"/>
        </w:tc>
        <w:tc>
          <w:tcPr>
            <w:tcW w:w="4050" w:type="dxa"/>
          </w:tcPr>
          <w:p w:rsidR="003320AE" w:rsidRPr="004B5F22" w:rsidRDefault="003320AE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8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21.09.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Four Quadrant multipliers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23.09.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Balanced Modulator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24.09.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IC 1496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26.09.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Applications of analog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27.09.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Switches and Multiplexers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3320AE" w:rsidTr="007B1151">
        <w:trPr>
          <w:trHeight w:val="147"/>
        </w:trPr>
        <w:tc>
          <w:tcPr>
            <w:tcW w:w="738" w:type="dxa"/>
          </w:tcPr>
          <w:p w:rsidR="003320AE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1237" w:type="dxa"/>
          </w:tcPr>
          <w:p w:rsidR="003320AE" w:rsidRDefault="003320AE" w:rsidP="007B1151">
            <w:r>
              <w:rPr>
                <w:b/>
                <w:sz w:val="20"/>
                <w:szCs w:val="20"/>
              </w:rPr>
              <w:t>28.09.</w:t>
            </w:r>
            <w:r w:rsidRPr="00BA63B5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405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Sample and Hold amplifiers</w:t>
            </w:r>
          </w:p>
        </w:tc>
        <w:tc>
          <w:tcPr>
            <w:tcW w:w="900" w:type="dxa"/>
          </w:tcPr>
          <w:p w:rsidR="003320AE" w:rsidRDefault="003320AE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3320AE" w:rsidRDefault="003320AE" w:rsidP="007B1151">
            <w:pPr>
              <w:jc w:val="center"/>
            </w:pPr>
            <w:r w:rsidRPr="00BD550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3320AE" w:rsidRPr="004B5F22" w:rsidRDefault="003320AE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3320AE" w:rsidRPr="004B5F22" w:rsidRDefault="003320AE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3320AE" w:rsidRDefault="003320AE" w:rsidP="003320AE">
      <w:pPr>
        <w:rPr>
          <w:b/>
          <w:sz w:val="20"/>
        </w:rPr>
      </w:pPr>
    </w:p>
    <w:p w:rsidR="003320AE" w:rsidRDefault="003320AE" w:rsidP="003320AE">
      <w:pPr>
        <w:rPr>
          <w:b/>
          <w:sz w:val="20"/>
        </w:rPr>
      </w:pPr>
      <w:r w:rsidRPr="004B5F22">
        <w:rPr>
          <w:b/>
          <w:sz w:val="20"/>
        </w:rPr>
        <w:t>Faculty Name</w:t>
      </w:r>
      <w:r>
        <w:rPr>
          <w:b/>
          <w:sz w:val="20"/>
        </w:rPr>
        <w:t xml:space="preserve">: </w:t>
      </w:r>
      <w:proofErr w:type="spellStart"/>
      <w:proofErr w:type="gramStart"/>
      <w:r w:rsidRPr="004B5F22">
        <w:rPr>
          <w:b/>
          <w:sz w:val="20"/>
        </w:rPr>
        <w:t>Smt.R.Kranthi</w:t>
      </w:r>
      <w:proofErr w:type="spellEnd"/>
      <w:proofErr w:type="gramEnd"/>
      <w:r>
        <w:rPr>
          <w:b/>
          <w:sz w:val="20"/>
        </w:rPr>
        <w:t xml:space="preserve">  (A</w:t>
      </w:r>
      <w:r w:rsidRPr="004B5F22">
        <w:rPr>
          <w:b/>
          <w:sz w:val="20"/>
        </w:rPr>
        <w:t>-Section)</w:t>
      </w:r>
    </w:p>
    <w:p w:rsidR="003320AE" w:rsidRDefault="003320AE" w:rsidP="003320AE">
      <w:pPr>
        <w:rPr>
          <w:b/>
          <w:sz w:val="20"/>
        </w:rPr>
      </w:pPr>
    </w:p>
    <w:p w:rsidR="003320AE" w:rsidRDefault="003320AE" w:rsidP="003320AE">
      <w:pPr>
        <w:rPr>
          <w:b/>
          <w:sz w:val="20"/>
        </w:rPr>
      </w:pPr>
      <w:r w:rsidRPr="004B5F22">
        <w:rPr>
          <w:b/>
          <w:sz w:val="20"/>
        </w:rPr>
        <w:t xml:space="preserve"> </w:t>
      </w:r>
    </w:p>
    <w:p w:rsidR="003320AE" w:rsidRDefault="003320AE" w:rsidP="003320AE">
      <w:pPr>
        <w:jc w:val="center"/>
        <w:rPr>
          <w:b/>
          <w:sz w:val="18"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>
        <w:rPr>
          <w:b/>
          <w:sz w:val="18"/>
        </w:rPr>
        <w:t xml:space="preserve"> </w:t>
      </w:r>
      <w:r w:rsidRPr="004B5F22">
        <w:rPr>
          <w:b/>
          <w:sz w:val="18"/>
        </w:rPr>
        <w:tab/>
      </w:r>
      <w:r>
        <w:rPr>
          <w:b/>
          <w:sz w:val="18"/>
        </w:rPr>
        <w:t xml:space="preserve">   </w:t>
      </w:r>
      <w:proofErr w:type="gramStart"/>
      <w:r>
        <w:rPr>
          <w:b/>
          <w:sz w:val="18"/>
        </w:rPr>
        <w:t>BB:BLACK</w:t>
      </w:r>
      <w:proofErr w:type="gramEnd"/>
      <w:r>
        <w:rPr>
          <w:b/>
          <w:sz w:val="18"/>
        </w:rPr>
        <w:t xml:space="preserve"> BOARD</w:t>
      </w:r>
      <w:r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3320AE" w:rsidRDefault="003320AE" w:rsidP="003320AE">
      <w:pPr>
        <w:jc w:val="center"/>
        <w:rPr>
          <w:b/>
          <w:sz w:val="18"/>
        </w:rPr>
      </w:pPr>
    </w:p>
    <w:p w:rsidR="003320AE" w:rsidRDefault="003320AE" w:rsidP="003320AE">
      <w:pPr>
        <w:jc w:val="center"/>
        <w:rPr>
          <w:b/>
        </w:rPr>
      </w:pPr>
      <w:bookmarkStart w:id="0" w:name="_GoBack"/>
      <w:bookmarkEnd w:id="0"/>
    </w:p>
    <w:sectPr w:rsidR="003320AE" w:rsidSect="006F5ABF">
      <w:pgSz w:w="11909" w:h="16834" w:code="9"/>
      <w:pgMar w:top="1440" w:right="1559" w:bottom="12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9D"/>
    <w:rsid w:val="00066ED2"/>
    <w:rsid w:val="003320AE"/>
    <w:rsid w:val="005C169D"/>
    <w:rsid w:val="00EE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F92618-6EB6-4707-B86F-92CEA9CB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2017-11-20T05:20:00Z</dcterms:created>
  <dcterms:modified xsi:type="dcterms:W3CDTF">2017-11-20T05:20:00Z</dcterms:modified>
</cp:coreProperties>
</file>